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</w:pP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>
                <wp:simplePos x="0" y="0"/>
                <wp:positionH relativeFrom="margin">
                  <wp:posOffset>1256665</wp:posOffset>
                </wp:positionH>
                <wp:positionV relativeFrom="paragraph">
                  <wp:posOffset>274320</wp:posOffset>
                </wp:positionV>
                <wp:extent cx="4109720" cy="1404620"/>
                <wp:effectExtent l="0" t="0" r="0" b="0"/>
                <wp:wrapNone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Arial Black" w:hAnsi="Arial Black" w:cs="Arial Black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  <w:t>Cornell Notes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98.95pt;margin-top:21.6pt;height:110.6pt;width:323.6pt;mso-position-horizontal-relative:margin;z-index:-251653120;mso-width-relative:page;mso-height-relative:margin;mso-height-percent:200;" filled="f" stroked="f" coordsize="21600,21600" o:gfxdata="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G025NtgAAAAKAQAADwAAAAAAAAABACAAAAAiAAAAZHJzL2Rvd25yZXYueG1s&#10;UEsBAhQAFAAAAAgAh07iQJwOZhz4AQAA3QMAAA4AAAAAAAAAAQAgAAAAJwEAAGRycy9lMm9Eb2Mu&#10;eG1sUEsFBgAAAAAGAAYAWQEAAJ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ascii="Arial Black" w:hAnsi="Arial Black" w:cs="Arial Black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bCs/>
                          <w:color w:val="auto"/>
                          <w:sz w:val="44"/>
                          <w:szCs w:val="44"/>
                        </w:rPr>
                        <w:t>Cornell Notes Summary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rightMargin">
                  <wp:posOffset>152400</wp:posOffset>
                </wp:positionH>
                <wp:positionV relativeFrom="paragraph">
                  <wp:posOffset>-621030</wp:posOffset>
                </wp:positionV>
                <wp:extent cx="6153150" cy="106680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10668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556.95pt;margin-top:1.5pt;height:840pt;width:484.5pt;mso-position-horizontal-relative:page;mso-position-vertical-relative:page;z-index:251661312;v-text-anchor:middle;mso-width-relative:page;mso-height-relative:page;" fillcolor="#FFFF00" filled="t" stroked="f" coordsize="21600,21600" o:gfxdata="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YVFItgAAAALAQAADwAAAAAAAAABACAAAAAi&#10;AAAAZHJzL2Rvd25yZXYueG1sUEsBAhQAFAAAAAgAh07iQGuw4UBDAgAAggQAAA4AAAAAAAAAAQAg&#10;AAAAJwEAAGRycy9lMm9Eb2MueG1sUEsFBgAAAAAGAAYAWQEAANw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-6259830</wp:posOffset>
                </wp:positionH>
                <wp:positionV relativeFrom="paragraph">
                  <wp:posOffset>-621030</wp:posOffset>
                </wp:positionV>
                <wp:extent cx="6153150" cy="106680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10668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492.9pt;margin-top:-48.9pt;height:840pt;width:484.5pt;z-index:251659264;v-text-anchor:middle;mso-width-relative:page;mso-height-relative:page;" fillcolor="#FFFF00" filled="t" stroked="f" coordsize="21600,21600" o:gfxdata="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Ch37fXAAAADQEAAA8AAAAAAAAAAQAgAAAAIgAA&#10;AGRycy9kb3ducmV2LnhtbFBLAQIUABQAAAAIAIdO4kC/ND19QgIAAIIEAAAOAAAAAAAAAAEAIAAA&#10;ACYBAABkcnMvZTJvRG9jLnhtbFBLBQYAAAAABgAGAFkBAADa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w:t xml:space="preserve">                </w:t>
      </w:r>
    </w:p>
    <w:p>
      <w:pPr>
        <w:rPr>
          <w:rFonts w:ascii="Open Sans Semibold" w:hAnsi="Open Sans Semibold" w:cs="Open Sans Semibold"/>
          <w:color w:val="404040" w:themeColor="text1" w:themeTint="BF"/>
          <w:sz w:val="20"/>
          <w:szCs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8024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</w:t>
            </w:r>
          </w:p>
        </w:tc>
        <w:tc>
          <w:tcPr>
            <w:tcW w:w="802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Class</w:t>
            </w:r>
          </w:p>
        </w:tc>
        <w:tc>
          <w:tcPr>
            <w:tcW w:w="802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</w:t>
            </w:r>
          </w:p>
        </w:tc>
        <w:tc>
          <w:tcPr>
            <w:tcW w:w="802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83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</w:t>
            </w:r>
          </w:p>
        </w:tc>
        <w:tc>
          <w:tcPr>
            <w:tcW w:w="802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32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945" w:type="dxa"/>
            <w:tcBorders>
              <w:top w:val="single" w:color="D8D8D8" w:themeColor="background1" w:themeShade="D9" w:sz="4" w:space="0"/>
              <w:left w:val="single" w:color="D8D8D8" w:themeColor="background1" w:themeShade="D9" w:sz="4" w:space="0"/>
              <w:bottom w:val="single" w:color="D8D8D8" w:themeColor="background1" w:themeShade="D9" w:sz="4" w:space="0"/>
              <w:right w:val="single" w:color="D8D8D8" w:themeColor="background1" w:themeShade="D9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Objective:</w:t>
            </w:r>
          </w:p>
        </w:tc>
      </w:tr>
    </w:tbl>
    <w:p>
      <w:pPr>
        <w:rPr>
          <w:rFonts w:ascii="Open Sans Semibold" w:hAnsi="Open Sans Semibold" w:cs="Open Sans Semibold"/>
          <w:sz w:val="2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5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</w:tblPrEx>
        <w:trPr>
          <w:trHeight w:val="953" w:hRule="atLeast"/>
        </w:trPr>
        <w:tc>
          <w:tcPr>
            <w:tcW w:w="98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32"/>
                <w:szCs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14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4"/>
        <w:gridCol w:w="3907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974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3907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</w:tbl>
    <w:p>
      <w:pPr>
        <w:rPr>
          <w:sz w:val="2"/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1"/>
        <w:gridCol w:w="3930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2" w:hRule="atLeast"/>
        </w:trPr>
        <w:tc>
          <w:tcPr>
            <w:tcW w:w="5951" w:type="dxa"/>
            <w:tcBorders>
              <w:top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48"/>
              </w:rPr>
            </w:pPr>
          </w:p>
        </w:tc>
        <w:tc>
          <w:tcPr>
            <w:tcW w:w="3930" w:type="dxa"/>
            <w:tcBorders>
              <w:top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28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881" w:type="dxa"/>
            <w:tcBorders>
              <w:top w:val="single" w:color="D8D8D8" w:themeColor="background1" w:themeShade="D9" w:sz="4" w:space="0"/>
              <w:left w:val="single" w:color="D8D8D8" w:themeColor="background1" w:themeShade="D9" w:sz="4" w:space="0"/>
              <w:bottom w:val="single" w:color="D8D8D8" w:themeColor="background1" w:themeShade="D9" w:sz="4" w:space="0"/>
              <w:right w:val="single" w:color="D8D8D8" w:themeColor="background1" w:themeShade="D9" w:sz="4" w:space="0"/>
            </w:tcBorders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</w:tbl>
    <w:p>
      <w:pPr>
        <w:rPr>
          <w:rFonts w:ascii="Open Sans Semibold" w:hAnsi="Open Sans Semibold" w:cs="Open Sans Semibold"/>
          <w:sz w:val="2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1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881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6"/>
          <w:szCs w:val="24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57"/>
    <w:rsid w:val="000E4277"/>
    <w:rsid w:val="00180D3F"/>
    <w:rsid w:val="0028760E"/>
    <w:rsid w:val="003A26F9"/>
    <w:rsid w:val="003A53A8"/>
    <w:rsid w:val="004F1F80"/>
    <w:rsid w:val="005169EB"/>
    <w:rsid w:val="00674E1B"/>
    <w:rsid w:val="006B0143"/>
    <w:rsid w:val="00724CC0"/>
    <w:rsid w:val="00725A97"/>
    <w:rsid w:val="00760B37"/>
    <w:rsid w:val="009965E3"/>
    <w:rsid w:val="009B5A49"/>
    <w:rsid w:val="009E0814"/>
    <w:rsid w:val="00B45C04"/>
    <w:rsid w:val="00BC13DB"/>
    <w:rsid w:val="00C23C61"/>
    <w:rsid w:val="00C87D53"/>
    <w:rsid w:val="00E06275"/>
    <w:rsid w:val="00E436DD"/>
    <w:rsid w:val="00E9370A"/>
    <w:rsid w:val="00F41D57"/>
    <w:rsid w:val="00F91266"/>
    <w:rsid w:val="7384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78A30-84DE-41FE-B8C6-C85B8E938B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92</Characters>
  <Lines>1</Lines>
  <Paragraphs>1</Paragraphs>
  <TotalTime>4</TotalTime>
  <ScaleCrop>false</ScaleCrop>
  <LinksUpToDate>false</LinksUpToDate>
  <CharactersWithSpaces>107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2020-07-16T02:46:00Z</dcterms:created>
  <dc:creator>Bhavana</dc:creator>
  <cp:lastModifiedBy>Maya</cp:lastModifiedBy>
  <cp:lastPrinted>2018-07-20T11:11:00Z</cp:lastPrinted>
  <dcterms:modified xsi:type="dcterms:W3CDTF">2020-07-28T11:56:24Z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