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94F" w:rsidRDefault="004D2568">
      <w:pPr>
        <w:pStyle w:val="Title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23900" cy="70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94F">
        <w:t>Reading Log</w:t>
      </w:r>
    </w:p>
    <w:p w:rsidR="002B794F" w:rsidRDefault="002B794F">
      <w:pPr>
        <w:jc w:val="center"/>
      </w:pPr>
      <w:r>
        <w:t> </w:t>
      </w:r>
    </w:p>
    <w:tbl>
      <w:tblPr>
        <w:tblW w:w="0" w:type="auto"/>
        <w:jc w:val="center"/>
        <w:tblCellMar>
          <w:left w:w="120" w:type="dxa"/>
          <w:right w:w="120" w:type="dxa"/>
        </w:tblCellMar>
        <w:tblLook w:val="0000"/>
      </w:tblPr>
      <w:tblGrid>
        <w:gridCol w:w="810"/>
        <w:gridCol w:w="3690"/>
        <w:gridCol w:w="2970"/>
        <w:gridCol w:w="810"/>
        <w:gridCol w:w="1080"/>
      </w:tblGrid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Date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Title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Author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# Pages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Other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  <w:tr w:rsidR="002B794F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94F" w:rsidRDefault="002B794F">
            <w:pPr>
              <w:spacing w:line="120" w:lineRule="exact"/>
            </w:pPr>
            <w:r>
              <w:t> </w:t>
            </w:r>
          </w:p>
          <w:p w:rsidR="002B794F" w:rsidRDefault="002B794F">
            <w:pPr>
              <w:spacing w:after="58"/>
            </w:pPr>
            <w:r>
              <w:t> </w:t>
            </w:r>
          </w:p>
        </w:tc>
      </w:tr>
    </w:tbl>
    <w:p w:rsidR="002B794F" w:rsidRDefault="002B794F">
      <w:pPr>
        <w:jc w:val="center"/>
      </w:pPr>
      <w:r>
        <w:t> </w:t>
      </w:r>
    </w:p>
    <w:p w:rsidR="002B794F" w:rsidRDefault="002B794F">
      <w:r>
        <w:rPr>
          <w:b/>
          <w:bCs/>
        </w:rPr>
        <w:t>Other-</w:t>
      </w:r>
    </w:p>
    <w:p w:rsidR="002B794F" w:rsidRDefault="002B794F">
      <w:pPr>
        <w:tabs>
          <w:tab w:val="left" w:pos="-1440"/>
        </w:tabs>
        <w:ind w:left="6480" w:hanging="6480"/>
      </w:pPr>
      <w:r>
        <w:rPr>
          <w:b/>
          <w:bCs/>
        </w:rPr>
        <w:t>S</w:t>
      </w:r>
      <w:r>
        <w:t>-Silent Reading</w:t>
      </w:r>
      <w:r>
        <w:tab/>
      </w:r>
      <w:r>
        <w:rPr>
          <w:b/>
          <w:bCs/>
        </w:rPr>
        <w:tab/>
        <w:t>P</w:t>
      </w:r>
      <w:r>
        <w:t>-Project or Activity</w:t>
      </w:r>
      <w:r>
        <w:tab/>
      </w:r>
      <w:r>
        <w:tab/>
      </w:r>
      <w:r>
        <w:tab/>
      </w:r>
      <w:r>
        <w:rPr>
          <w:b/>
          <w:bCs/>
        </w:rPr>
        <w:t>D</w:t>
      </w:r>
      <w:r>
        <w:t>-Discussion with parent</w:t>
      </w:r>
    </w:p>
    <w:p w:rsidR="002B794F" w:rsidRDefault="002B794F">
      <w:pPr>
        <w:tabs>
          <w:tab w:val="left" w:pos="-1440"/>
        </w:tabs>
        <w:ind w:left="6480" w:hanging="6480"/>
      </w:pPr>
      <w:r>
        <w:rPr>
          <w:b/>
          <w:bCs/>
        </w:rPr>
        <w:t>O</w:t>
      </w:r>
      <w:r>
        <w:t>-Oral Reading</w:t>
      </w:r>
      <w:r>
        <w:tab/>
      </w:r>
      <w:r>
        <w:rPr>
          <w:b/>
          <w:bCs/>
        </w:rPr>
        <w:tab/>
        <w:t>F</w:t>
      </w:r>
      <w:r>
        <w:t>- Field trip relating to book</w:t>
      </w:r>
      <w:r>
        <w:tab/>
      </w:r>
      <w:r>
        <w:tab/>
      </w:r>
      <w:r>
        <w:rPr>
          <w:b/>
          <w:bCs/>
        </w:rPr>
        <w:t>R</w:t>
      </w:r>
      <w:r>
        <w:t>-Oral Report</w:t>
      </w:r>
    </w:p>
    <w:p w:rsidR="002B794F" w:rsidRDefault="002B794F">
      <w:pPr>
        <w:tabs>
          <w:tab w:val="left" w:pos="-1440"/>
        </w:tabs>
        <w:ind w:left="2880" w:hanging="2880"/>
      </w:pPr>
      <w:r>
        <w:rPr>
          <w:b/>
          <w:bCs/>
        </w:rPr>
        <w:t>L</w:t>
      </w:r>
      <w:r>
        <w:t>-Listened (book read</w:t>
      </w:r>
      <w:r>
        <w:rPr>
          <w:b/>
          <w:bCs/>
        </w:rPr>
        <w:tab/>
      </w:r>
      <w:r>
        <w:rPr>
          <w:b/>
          <w:bCs/>
        </w:rPr>
        <w:tab/>
        <w:t>Sum</w:t>
      </w:r>
      <w:r>
        <w:t>- Summary</w:t>
      </w:r>
      <w:r>
        <w:tab/>
      </w:r>
      <w:r>
        <w:tab/>
      </w:r>
      <w:r>
        <w:tab/>
      </w:r>
      <w:r>
        <w:rPr>
          <w:b/>
          <w:bCs/>
        </w:rPr>
        <w:t>W</w:t>
      </w:r>
      <w:r>
        <w:t>-Written Report</w:t>
      </w:r>
    </w:p>
    <w:p w:rsidR="002B794F" w:rsidRDefault="002B794F">
      <w:r>
        <w:t xml:space="preserve">    out loud by parent)</w:t>
      </w:r>
    </w:p>
    <w:p w:rsidR="002B794F" w:rsidRDefault="002B794F">
      <w:pPr>
        <w:jc w:val="center"/>
      </w:pPr>
      <w:r>
        <w:rPr>
          <w:b/>
          <w:bCs/>
        </w:rPr>
        <w:sym w:font="Symbol" w:char="00E3"/>
      </w:r>
      <w:hyperlink r:id="rId5" w:history="1">
        <w:r>
          <w:rPr>
            <w:rStyle w:val="Hyperlink"/>
            <w:b/>
            <w:bCs/>
          </w:rPr>
          <w:t>www.chasesc.com</w:t>
        </w:r>
      </w:hyperlink>
    </w:p>
    <w:sectPr w:rsidR="002B794F" w:rsidSect="001B2A1F">
      <w:pgSz w:w="12240" w:h="15840"/>
      <w:pgMar w:top="1440" w:right="1440" w:bottom="1440" w:left="1440" w:header="1440" w:footer="144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4D2568"/>
    <w:rsid w:val="001B2A1F"/>
    <w:rsid w:val="002B794F"/>
    <w:rsid w:val="004D2568"/>
    <w:rsid w:val="00AA7F7E"/>
    <w:rsid w:val="00AC6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2A1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B2A1F"/>
    <w:rPr>
      <w:color w:val="0000FF"/>
      <w:u w:val="single"/>
    </w:rPr>
  </w:style>
  <w:style w:type="character" w:styleId="FollowedHyperlink">
    <w:name w:val="FollowedHyperlink"/>
    <w:basedOn w:val="DefaultParagraphFont"/>
    <w:rsid w:val="001B2A1F"/>
    <w:rPr>
      <w:color w:val="800080"/>
      <w:u w:val="single"/>
    </w:rPr>
  </w:style>
  <w:style w:type="paragraph" w:styleId="Title">
    <w:name w:val="Title"/>
    <w:basedOn w:val="Normal"/>
    <w:qFormat/>
    <w:rsid w:val="001B2A1F"/>
    <w:pPr>
      <w:jc w:val="center"/>
    </w:pPr>
    <w:rPr>
      <w:b/>
      <w:bCs/>
      <w:sz w:val="32"/>
      <w:szCs w:val="32"/>
    </w:rPr>
  </w:style>
  <w:style w:type="paragraph" w:styleId="BalloonText">
    <w:name w:val="Balloon Text"/>
    <w:basedOn w:val="Normal"/>
    <w:link w:val="BalloonTextChar"/>
    <w:rsid w:val="00AC69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C69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Title">
    <w:name w:val="Title"/>
    <w:basedOn w:val="Normal"/>
    <w:qFormat/>
    <w:pPr>
      <w:jc w:val="center"/>
    </w:pPr>
    <w:rPr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asesc.com/" TargetMode="External"/><Relationship Id="rId4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S~1\AppData\Local\Temp\Rar$DIa0.094\ReadingLo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ReadingLog.dot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Reading Log</vt:lpstr>
    </vt:vector>
  </TitlesOfParts>
  <Company>.</Company>
  <LinksUpToDate>false</LinksUpToDate>
  <CharactersWithSpaces>770</CharactersWithSpaces>
  <SharedDoc>false</SharedDoc>
  <HLinks>
    <vt:vector size="6" baseType="variant">
      <vt:variant>
        <vt:i4>2162809</vt:i4>
      </vt:variant>
      <vt:variant>
        <vt:i4>0</vt:i4>
      </vt:variant>
      <vt:variant>
        <vt:i4>0</vt:i4>
      </vt:variant>
      <vt:variant>
        <vt:i4>5</vt:i4>
      </vt:variant>
      <vt:variant>
        <vt:lpwstr>http://www.chasesc.com/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Log</dc:title>
  <dc:creator>Julia Sullivan</dc:creator>
  <cp:lastModifiedBy>Saidul</cp:lastModifiedBy>
  <cp:revision>2</cp:revision>
  <dcterms:created xsi:type="dcterms:W3CDTF">2016-07-19T11:14:00Z</dcterms:created>
  <dcterms:modified xsi:type="dcterms:W3CDTF">2016-07-19T11:14:00Z</dcterms:modified>
</cp:coreProperties>
</file>