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51F" w:rsidRDefault="00773323" w:rsidP="00773323">
      <w:pPr>
        <w:pStyle w:val="Title"/>
      </w:pPr>
      <w:r>
        <w:t>Cornell Note Sample</w:t>
      </w:r>
    </w:p>
    <w:tbl>
      <w:tblPr>
        <w:tblStyle w:val="TableGrid"/>
        <w:tblW w:w="0" w:type="auto"/>
        <w:tblBorders>
          <w:top w:val="single" w:sz="4" w:space="0" w:color="DDEFF1" w:themeColor="accent2" w:themeTint="33"/>
          <w:left w:val="single" w:sz="4" w:space="0" w:color="DDEFF1" w:themeColor="accent2" w:themeTint="33"/>
          <w:bottom w:val="single" w:sz="4" w:space="0" w:color="DDEFF1" w:themeColor="accent2" w:themeTint="33"/>
          <w:right w:val="single" w:sz="4" w:space="0" w:color="DDEFF1" w:themeColor="accent2" w:themeTint="33"/>
          <w:insideH w:val="single" w:sz="4" w:space="0" w:color="DDEFF1" w:themeColor="accent2" w:themeTint="33"/>
          <w:insideV w:val="single" w:sz="4" w:space="0" w:color="DDEFF1" w:themeColor="accent2" w:themeTint="33"/>
        </w:tblBorders>
        <w:tblLook w:val="04A0" w:firstRow="1" w:lastRow="0" w:firstColumn="1" w:lastColumn="0" w:noHBand="0" w:noVBand="1"/>
      </w:tblPr>
      <w:tblGrid>
        <w:gridCol w:w="2235"/>
        <w:gridCol w:w="6287"/>
      </w:tblGrid>
      <w:tr w:rsidR="00773323" w:rsidTr="00773323">
        <w:trPr>
          <w:trHeight w:val="454"/>
        </w:trPr>
        <w:tc>
          <w:tcPr>
            <w:tcW w:w="2235" w:type="dxa"/>
            <w:vAlign w:val="center"/>
          </w:tcPr>
          <w:p w:rsidR="00773323" w:rsidRDefault="00773323" w:rsidP="00773323">
            <w:r>
              <w:t>Subject:</w:t>
            </w:r>
          </w:p>
        </w:tc>
        <w:tc>
          <w:tcPr>
            <w:tcW w:w="6287" w:type="dxa"/>
            <w:vAlign w:val="center"/>
          </w:tcPr>
          <w:p w:rsidR="00773323" w:rsidRDefault="00773323" w:rsidP="00773323"/>
        </w:tc>
      </w:tr>
      <w:tr w:rsidR="00773323" w:rsidTr="00773323">
        <w:tc>
          <w:tcPr>
            <w:tcW w:w="2235" w:type="dxa"/>
            <w:vAlign w:val="center"/>
          </w:tcPr>
          <w:p w:rsidR="00773323" w:rsidRDefault="00773323" w:rsidP="00773323">
            <w:r>
              <w:t>Date</w:t>
            </w:r>
          </w:p>
        </w:tc>
        <w:tc>
          <w:tcPr>
            <w:tcW w:w="6287" w:type="dxa"/>
            <w:vAlign w:val="center"/>
          </w:tcPr>
          <w:p w:rsidR="00773323" w:rsidRDefault="00773323" w:rsidP="00773323"/>
        </w:tc>
      </w:tr>
    </w:tbl>
    <w:p w:rsidR="00702036" w:rsidRDefault="00702036"/>
    <w:tbl>
      <w:tblPr>
        <w:tblStyle w:val="ColorfulList"/>
        <w:tblW w:w="0" w:type="auto"/>
        <w:tblLook w:val="04A0" w:firstRow="1" w:lastRow="0" w:firstColumn="1" w:lastColumn="0" w:noHBand="0" w:noVBand="1"/>
      </w:tblPr>
      <w:tblGrid>
        <w:gridCol w:w="4261"/>
        <w:gridCol w:w="2130"/>
        <w:gridCol w:w="2131"/>
      </w:tblGrid>
      <w:tr w:rsidR="00702036" w:rsidTr="007020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 w:val="restart"/>
            <w:tcBorders>
              <w:bottom w:val="none" w:sz="0" w:space="0" w:color="auto"/>
              <w:right w:val="single" w:sz="12" w:space="0" w:color="DCE1E4" w:themeColor="text2" w:themeTint="33"/>
            </w:tcBorders>
          </w:tcPr>
          <w:p w:rsidR="00702036" w:rsidRDefault="00702036">
            <w:r>
              <w:t>Key Points</w:t>
            </w:r>
          </w:p>
        </w:tc>
        <w:tc>
          <w:tcPr>
            <w:tcW w:w="2130" w:type="dxa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Details:</w:t>
            </w:r>
          </w:p>
        </w:tc>
        <w:tc>
          <w:tcPr>
            <w:tcW w:w="2131" w:type="dxa"/>
          </w:tcPr>
          <w:p w:rsidR="00702036" w:rsidRDefault="007020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bookmarkStart w:id="0" w:name="_GoBack"/>
        <w:bookmarkEnd w:id="0"/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2036" w:rsidTr="007020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1" w:type="dxa"/>
            <w:vMerge/>
            <w:tcBorders>
              <w:right w:val="single" w:sz="12" w:space="0" w:color="DCE1E4" w:themeColor="text2" w:themeTint="33"/>
            </w:tcBorders>
          </w:tcPr>
          <w:p w:rsidR="00702036" w:rsidRDefault="00702036"/>
        </w:tc>
        <w:tc>
          <w:tcPr>
            <w:tcW w:w="4261" w:type="dxa"/>
            <w:gridSpan w:val="2"/>
            <w:tcBorders>
              <w:left w:val="single" w:sz="12" w:space="0" w:color="DCE1E4" w:themeColor="text2" w:themeTint="33"/>
            </w:tcBorders>
          </w:tcPr>
          <w:p w:rsidR="00702036" w:rsidRDefault="0070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2036" w:rsidTr="007020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2" w:type="dxa"/>
            <w:gridSpan w:val="3"/>
          </w:tcPr>
          <w:p w:rsidR="00702036" w:rsidRDefault="00702036">
            <w:r>
              <w:t>Summary</w:t>
            </w:r>
            <w:r w:rsidR="00773323">
              <w:t>:</w:t>
            </w:r>
          </w:p>
        </w:tc>
      </w:tr>
    </w:tbl>
    <w:p w:rsidR="00702036" w:rsidRDefault="00702036"/>
    <w:sectPr w:rsidR="007020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3E"/>
    <w:rsid w:val="00183FF7"/>
    <w:rsid w:val="00280BF7"/>
    <w:rsid w:val="00435C3E"/>
    <w:rsid w:val="005F0BEF"/>
    <w:rsid w:val="005F4E9E"/>
    <w:rsid w:val="00662445"/>
    <w:rsid w:val="00702036"/>
    <w:rsid w:val="00773323"/>
    <w:rsid w:val="007A051F"/>
    <w:rsid w:val="00894395"/>
    <w:rsid w:val="009913FD"/>
    <w:rsid w:val="00D4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EB6DC7-F1E5-4685-85E9-BCF4770D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036"/>
  </w:style>
  <w:style w:type="paragraph" w:styleId="Heading1">
    <w:name w:val="heading 1"/>
    <w:basedOn w:val="Normal"/>
    <w:next w:val="Normal"/>
    <w:link w:val="Heading1Char"/>
    <w:uiPriority w:val="9"/>
    <w:qFormat/>
    <w:rsid w:val="0070203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2036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203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2036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2036"/>
    <w:pPr>
      <w:spacing w:before="200" w:after="0"/>
      <w:jc w:val="left"/>
      <w:outlineLvl w:val="4"/>
    </w:pPr>
    <w:rPr>
      <w:smallCaps/>
      <w:color w:val="3C8890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2036"/>
    <w:pPr>
      <w:spacing w:after="0"/>
      <w:jc w:val="left"/>
      <w:outlineLvl w:val="5"/>
    </w:pPr>
    <w:rPr>
      <w:smallCaps/>
      <w:color w:val="59B0B9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2036"/>
    <w:pPr>
      <w:spacing w:after="0"/>
      <w:jc w:val="left"/>
      <w:outlineLvl w:val="6"/>
    </w:pPr>
    <w:rPr>
      <w:b/>
      <w:smallCaps/>
      <w:color w:val="59B0B9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2036"/>
    <w:pPr>
      <w:spacing w:after="0"/>
      <w:jc w:val="left"/>
      <w:outlineLvl w:val="7"/>
    </w:pPr>
    <w:rPr>
      <w:b/>
      <w:i/>
      <w:smallCaps/>
      <w:color w:val="3C8890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2036"/>
    <w:pPr>
      <w:spacing w:after="0"/>
      <w:jc w:val="left"/>
      <w:outlineLvl w:val="8"/>
    </w:pPr>
    <w:rPr>
      <w:b/>
      <w:i/>
      <w:smallCaps/>
      <w:color w:val="285A5F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02036"/>
    <w:rPr>
      <w:smallCaps/>
      <w:spacing w:val="5"/>
      <w:sz w:val="32"/>
      <w:szCs w:val="32"/>
    </w:rPr>
  </w:style>
  <w:style w:type="table" w:styleId="ColorfulList-Accent3">
    <w:name w:val="Colorful List Accent 3"/>
    <w:basedOn w:val="TableNormal"/>
    <w:uiPriority w:val="72"/>
    <w:rsid w:val="00702036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569A" w:themeFill="accent4" w:themeFillShade="CC"/>
      </w:tcPr>
    </w:tblStylePr>
    <w:tblStylePr w:type="lastRow">
      <w:rPr>
        <w:b/>
        <w:bCs/>
        <w:color w:val="9E569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B7" w:themeFill="accent3" w:themeFillTint="3F"/>
      </w:tcPr>
    </w:tblStylePr>
    <w:tblStylePr w:type="band1Horz">
      <w:tblPr/>
      <w:tcPr>
        <w:shd w:val="clear" w:color="auto" w:fill="FFF2C5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702036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F2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8A00" w:themeFill="accent3" w:themeFillShade="CC"/>
      </w:tcPr>
    </w:tblStylePr>
    <w:tblStylePr w:type="lastRow">
      <w:rPr>
        <w:b/>
        <w:bCs/>
        <w:color w:val="B18A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DEEC" w:themeFill="accent4" w:themeFillTint="3F"/>
      </w:tcPr>
    </w:tblStylePr>
    <w:tblStylePr w:type="band1Horz">
      <w:tblPr/>
      <w:tcPr>
        <w:shd w:val="clear" w:color="auto" w:fill="F0E4F0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702036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1E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A714C" w:themeFill="accent6" w:themeFillShade="CC"/>
      </w:tcPr>
    </w:tblStylePr>
    <w:tblStylePr w:type="lastRow">
      <w:rPr>
        <w:b/>
        <w:bCs/>
        <w:color w:val="8A714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DCE" w:themeFill="accent5" w:themeFillTint="3F"/>
      </w:tcPr>
    </w:tblStylePr>
    <w:tblStylePr w:type="band1Horz">
      <w:tblPr/>
      <w:tcPr>
        <w:shd w:val="clear" w:color="auto" w:fill="F8E3D7" w:themeFill="accent5" w:themeFillTint="33"/>
      </w:tcPr>
    </w:tblStylePr>
  </w:style>
  <w:style w:type="table" w:styleId="ColorfulList">
    <w:name w:val="Colorful List"/>
    <w:basedOn w:val="TableNormal"/>
    <w:uiPriority w:val="72"/>
    <w:rsid w:val="00702036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1919A" w:themeFill="accent2" w:themeFillShade="CC"/>
      </w:tcPr>
    </w:tblStylePr>
    <w:tblStylePr w:type="lastRow">
      <w:rPr>
        <w:b/>
        <w:bCs/>
        <w:color w:val="41919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70203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203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2036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2036"/>
    <w:rPr>
      <w:smallCaps/>
      <w:color w:val="3C8890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2036"/>
    <w:rPr>
      <w:smallCaps/>
      <w:color w:val="59B0B9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2036"/>
    <w:rPr>
      <w:b/>
      <w:smallCaps/>
      <w:color w:val="59B0B9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2036"/>
    <w:rPr>
      <w:b/>
      <w:i/>
      <w:smallCaps/>
      <w:color w:val="3C8890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2036"/>
    <w:rPr>
      <w:b/>
      <w:i/>
      <w:smallCaps/>
      <w:color w:val="285A5F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2036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02036"/>
    <w:pPr>
      <w:pBdr>
        <w:top w:val="single" w:sz="12" w:space="1" w:color="59B0B9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02036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2036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02036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702036"/>
    <w:rPr>
      <w:b/>
      <w:color w:val="59B0B9" w:themeColor="accent2"/>
    </w:rPr>
  </w:style>
  <w:style w:type="character" w:styleId="Emphasis">
    <w:name w:val="Emphasis"/>
    <w:uiPriority w:val="20"/>
    <w:qFormat/>
    <w:rsid w:val="00702036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70203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02036"/>
  </w:style>
  <w:style w:type="paragraph" w:styleId="ListParagraph">
    <w:name w:val="List Paragraph"/>
    <w:basedOn w:val="Normal"/>
    <w:uiPriority w:val="34"/>
    <w:qFormat/>
    <w:rsid w:val="0070203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020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02036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2036"/>
    <w:pPr>
      <w:pBdr>
        <w:top w:val="single" w:sz="8" w:space="10" w:color="3C8890" w:themeColor="accent2" w:themeShade="BF"/>
        <w:left w:val="single" w:sz="8" w:space="10" w:color="3C8890" w:themeColor="accent2" w:themeShade="BF"/>
        <w:bottom w:val="single" w:sz="8" w:space="10" w:color="3C8890" w:themeColor="accent2" w:themeShade="BF"/>
        <w:right w:val="single" w:sz="8" w:space="10" w:color="3C8890" w:themeColor="accent2" w:themeShade="BF"/>
      </w:pBdr>
      <w:shd w:val="clear" w:color="auto" w:fill="59B0B9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2036"/>
    <w:rPr>
      <w:b/>
      <w:i/>
      <w:color w:val="FFFFFF" w:themeColor="background1"/>
      <w:shd w:val="clear" w:color="auto" w:fill="59B0B9" w:themeFill="accent2"/>
    </w:rPr>
  </w:style>
  <w:style w:type="character" w:styleId="SubtleEmphasis">
    <w:name w:val="Subtle Emphasis"/>
    <w:uiPriority w:val="19"/>
    <w:qFormat/>
    <w:rsid w:val="00702036"/>
    <w:rPr>
      <w:i/>
    </w:rPr>
  </w:style>
  <w:style w:type="character" w:styleId="IntenseEmphasis">
    <w:name w:val="Intense Emphasis"/>
    <w:uiPriority w:val="21"/>
    <w:qFormat/>
    <w:rsid w:val="00702036"/>
    <w:rPr>
      <w:b/>
      <w:i/>
      <w:color w:val="59B0B9" w:themeColor="accent2"/>
      <w:spacing w:val="10"/>
    </w:rPr>
  </w:style>
  <w:style w:type="character" w:styleId="SubtleReference">
    <w:name w:val="Subtle Reference"/>
    <w:uiPriority w:val="31"/>
    <w:qFormat/>
    <w:rsid w:val="00702036"/>
    <w:rPr>
      <w:b/>
    </w:rPr>
  </w:style>
  <w:style w:type="character" w:styleId="IntenseReference">
    <w:name w:val="Intense Reference"/>
    <w:uiPriority w:val="32"/>
    <w:qFormat/>
    <w:rsid w:val="00702036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70203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02036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Rar$DIa0.520\Cornell_note_sample.dotx" TargetMode="External"/></Relationships>
</file>

<file path=word/theme/theme1.xml><?xml version="1.0" encoding="utf-8"?>
<a:theme xmlns:a="http://schemas.openxmlformats.org/drawingml/2006/main" name="Office 主题​​">
  <a:themeElements>
    <a:clrScheme name="复合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Cornell_note_sample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雨林木风封装组</Company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2017-02-17T12:37:00Z</dcterms:created>
  <dcterms:modified xsi:type="dcterms:W3CDTF">2017-02-17T12:37:00Z</dcterms:modified>
</cp:coreProperties>
</file>