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</w:rPr>
        <w:t>Abraham Owens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</w:rPr>
        <w:t>53 Heatherstone Drive, Raleigh, NC 66373</w:t>
        <w:br/>
        <w:t>(521) 555-5555, Email</w:t>
      </w:r>
    </w:p>
    <w:p>
      <w:pPr>
        <w:pStyle w:val="HorizontalLine"/>
        <w:pBdr>
          <w:top w:val="nil"/>
          <w:left w:val="nil"/>
          <w:bottom w:val="single" w:sz="12" w:space="0" w:color="808080"/>
          <w:right w:val="nil"/>
        </w:pBdr>
        <w:rPr/>
      </w:pPr>
      <w:r>
        <w:rPr/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OBJECTIVE: 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Seeking a position as a Security Guard with Allied Security Services.Thorough understanding of providing surveillance and security services to clients.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KEY STRENGTHS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br/>
        <w:t>• Working knowledge of patrolling industrial, commercial and personal properties</w:t>
        <w:br/>
        <w:t>• Proficient in comprehending the mechanics of different types of alarms</w:t>
        <w:br/>
        <w:t>• Competent at performing investigations on suspected activities</w:t>
        <w:br/>
        <w:t>• Exceptional comprehension of keeping records and logs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3555"/>
        <w:gridCol w:w="3555"/>
      </w:tblGrid>
      <w:tr>
        <w:trPr>
          <w:trHeight w:val="270" w:hRule="atLeast"/>
          <w:cantSplit w:val="false"/>
        </w:trPr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>
                <w:rStyle w:val="StrongEmphasis"/>
                <w:b/>
                <w:i w:val="false"/>
                <w:caps w:val="false"/>
                <w:smallCaps w:val="false"/>
              </w:rPr>
            </w:pPr>
            <w:r>
              <w:rPr>
                <w:rStyle w:val="StrongEmphasis"/>
                <w:b/>
                <w:i w:val="false"/>
                <w:caps w:val="false"/>
                <w:smallCaps w:val="false"/>
              </w:rPr>
              <w:t>SPECIAL KNOWLEDGE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● </w:t>
            </w:r>
            <w:r>
              <w:rPr/>
              <w:t>Security cameras and alarms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● </w:t>
            </w:r>
            <w:r>
              <w:rPr/>
              <w:t>Public dealing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● </w:t>
            </w:r>
            <w:r>
              <w:rPr/>
              <w:t>Intruders’ checking</w:t>
            </w:r>
          </w:p>
        </w:tc>
      </w:tr>
      <w:tr>
        <w:trPr>
          <w:trHeight w:val="450" w:hRule="atLeast"/>
          <w:cantSplit w:val="false"/>
        </w:trPr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● </w:t>
            </w:r>
            <w:r>
              <w:rPr/>
              <w:t>Responding emergencies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rPr/>
            </w:pPr>
            <w:r>
              <w:rPr/>
              <w:t xml:space="preserve">● </w:t>
            </w:r>
            <w:r>
              <w:rPr/>
              <w:t>Performing rounds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/>
            </w:pPr>
            <w:r>
              <w:rPr/>
              <w:t xml:space="preserve">● </w:t>
            </w:r>
            <w:r>
              <w:rPr/>
              <w:t>Log book maintenance</w:t>
            </w:r>
          </w:p>
        </w:tc>
      </w:tr>
    </w:tbl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EDUCATION &amp; LICENSURE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North Calorina Security Guard Licensure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Current NC Driver’s license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Graduate: COMMUNITY SCHOOL, Raleigh, NC – 2015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EMPLOYMENT HISTORY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Cashier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 | ABC GROCERY STORE, Raleigh, NC | Summer 2015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caps w:val="false"/>
          <w:smallCaps w:val="false"/>
          <w:color w:val="444444"/>
          <w:spacing w:val="0"/>
        </w:rPr>
        <w:t xml:space="preserve">●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t>Maintained security of cash drawer</w:t>
        <w:br/>
        <w:t>● Kept a vigilant eye on shop lifters</w:t>
        <w:br/>
        <w:t>● Calculated bill of customers</w:t>
        <w:br/>
        <w:t>● Communicated effectively with internal and external stakeholders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270"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r>
        <w:rPr>
          <w:rStyle w:val="StrongEmphasis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0"/>
        </w:rPr>
        <w:t>ADDITIONAL CAPABILITIES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0"/>
        </w:rPr>
        <w:br/>
        <w:t>• Able to manage difficult situations with precision</w:t>
        <w:br/>
        <w:t>• Proven ability to communicate well with people</w:t>
        <w:br/>
        <w:t>• Excellent computer knowledge including MS Word</w:t>
        <w:br/>
        <w:t>• Willing to work on a rotating shift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Genev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5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2017-04-28T18:06:51Z</dcterms:created>
  <dc:language>en-IN</dc:language>
  <cp:revision>0</cp:revision>
</cp:coreProperties>
</file>