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964A"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To,</w:t>
      </w:r>
    </w:p>
    <w:p w14:paraId="247058D8" w14:textId="12398C16"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Pr>
          <w:rFonts w:ascii="Cambria" w:hAnsi="Cambria"/>
          <w:color w:val="444444"/>
          <w:sz w:val="32"/>
          <w:szCs w:val="32"/>
        </w:rPr>
        <w:t>Ryan</w:t>
      </w:r>
      <w:r w:rsidRPr="00827D77">
        <w:rPr>
          <w:rFonts w:ascii="Cambria" w:hAnsi="Cambria"/>
          <w:color w:val="444444"/>
          <w:sz w:val="32"/>
          <w:szCs w:val="32"/>
        </w:rPr>
        <w:t xml:space="preserve"> Streets</w:t>
      </w:r>
    </w:p>
    <w:p w14:paraId="050D26A5"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proofErr w:type="spellStart"/>
      <w:r w:rsidRPr="00827D77">
        <w:rPr>
          <w:rFonts w:ascii="Cambria" w:hAnsi="Cambria"/>
          <w:color w:val="444444"/>
          <w:sz w:val="32"/>
          <w:szCs w:val="32"/>
        </w:rPr>
        <w:t>MacTearny</w:t>
      </w:r>
      <w:proofErr w:type="spellEnd"/>
      <w:r w:rsidRPr="00827D77">
        <w:rPr>
          <w:rFonts w:ascii="Cambria" w:hAnsi="Cambria"/>
          <w:color w:val="444444"/>
          <w:sz w:val="32"/>
          <w:szCs w:val="32"/>
        </w:rPr>
        <w:t xml:space="preserve"> Avenue,</w:t>
      </w:r>
    </w:p>
    <w:p w14:paraId="6490490D"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New Jersey</w:t>
      </w:r>
    </w:p>
    <w:p w14:paraId="0E4F7202" w14:textId="77777777" w:rsidR="009A4FD1" w:rsidRPr="00827D77" w:rsidRDefault="009A4FD1">
      <w:pPr>
        <w:pStyle w:val="TextBody"/>
        <w:widowControl/>
        <w:spacing w:before="150" w:after="150" w:line="360" w:lineRule="atLeast"/>
        <w:rPr>
          <w:rFonts w:ascii="Cambria" w:hAnsi="Cambria"/>
          <w:color w:val="444444"/>
          <w:sz w:val="32"/>
          <w:szCs w:val="32"/>
        </w:rPr>
      </w:pPr>
    </w:p>
    <w:p w14:paraId="18D57AFD" w14:textId="5550ADD6" w:rsidR="009A4FD1" w:rsidRPr="00827D77" w:rsidRDefault="00827D77">
      <w:pPr>
        <w:pStyle w:val="TextBody"/>
        <w:widowControl/>
        <w:pBdr>
          <w:top w:val="nil"/>
          <w:left w:val="nil"/>
          <w:bottom w:val="nil"/>
          <w:right w:val="nil"/>
        </w:pBdr>
        <w:spacing w:after="0" w:line="360" w:lineRule="atLeast"/>
        <w:rPr>
          <w:rFonts w:ascii="Cambria" w:hAnsi="Cambria"/>
          <w:color w:val="444444"/>
          <w:sz w:val="32"/>
          <w:szCs w:val="32"/>
        </w:rPr>
      </w:pPr>
      <w:r w:rsidRPr="00827D77">
        <w:rPr>
          <w:rFonts w:ascii="Cambria" w:hAnsi="Cambria"/>
          <w:color w:val="444444"/>
          <w:sz w:val="32"/>
          <w:szCs w:val="32"/>
        </w:rPr>
        <w:t>19</w:t>
      </w:r>
      <w:r w:rsidRPr="00827D77">
        <w:rPr>
          <w:rFonts w:ascii="Cambria" w:hAnsi="Cambria"/>
          <w:color w:val="444444"/>
          <w:sz w:val="32"/>
          <w:szCs w:val="32"/>
        </w:rPr>
        <w:t>th</w:t>
      </w:r>
      <w:r w:rsidRPr="00827D77">
        <w:rPr>
          <w:rFonts w:ascii="Cambria" w:hAnsi="Cambria"/>
          <w:color w:val="444444"/>
          <w:sz w:val="32"/>
          <w:szCs w:val="32"/>
        </w:rPr>
        <w:t> May 201</w:t>
      </w:r>
      <w:r>
        <w:rPr>
          <w:rFonts w:ascii="Cambria" w:hAnsi="Cambria"/>
          <w:color w:val="444444"/>
          <w:sz w:val="32"/>
          <w:szCs w:val="32"/>
        </w:rPr>
        <w:t>5</w:t>
      </w:r>
    </w:p>
    <w:p w14:paraId="50DC0198"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Sub: Reference for Business Analyst</w:t>
      </w:r>
    </w:p>
    <w:p w14:paraId="2335FB36"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Respected Sir,</w:t>
      </w:r>
    </w:p>
    <w:p w14:paraId="68F31C09"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 xml:space="preserve">I consider this my responsibility to recommend Mr. Alfred Cook, my Business colleagues, for the position of Business Analyst in your </w:t>
      </w:r>
      <w:r w:rsidRPr="00827D77">
        <w:rPr>
          <w:rFonts w:ascii="Cambria" w:hAnsi="Cambria"/>
          <w:color w:val="444444"/>
          <w:sz w:val="32"/>
          <w:szCs w:val="32"/>
        </w:rPr>
        <w:t>company. I have known him professionally for past eight years and this association has been very fruitful for me personally as well as for my company. He has an eye for business statistics and has proved himself as one of the best Business Analyst in my or</w:t>
      </w:r>
      <w:r w:rsidRPr="00827D77">
        <w:rPr>
          <w:rFonts w:ascii="Cambria" w:hAnsi="Cambria"/>
          <w:color w:val="444444"/>
          <w:sz w:val="32"/>
          <w:szCs w:val="32"/>
        </w:rPr>
        <w:t>ganization. During his tenure in Alfa Consultancy Services, he has donned many hats right from Business Development Intern, Assistant Business analyst to his current designation of a Business Analyst and in each of these departments he has excelled with hi</w:t>
      </w:r>
      <w:r w:rsidRPr="00827D77">
        <w:rPr>
          <w:rFonts w:ascii="Cambria" w:hAnsi="Cambria"/>
          <w:color w:val="444444"/>
          <w:sz w:val="32"/>
          <w:szCs w:val="32"/>
        </w:rPr>
        <w:t>s diligent and sincere performance.</w:t>
      </w:r>
    </w:p>
    <w:p w14:paraId="518761CE"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My company hired him during one of the lean phases and his hard work has saved us lot of money and time. His sharp business acumen and analytical prowess surprise me during every business deal that we undertake together.</w:t>
      </w:r>
      <w:r w:rsidRPr="00827D77">
        <w:rPr>
          <w:rFonts w:ascii="Cambria" w:hAnsi="Cambria"/>
          <w:color w:val="444444"/>
          <w:sz w:val="32"/>
          <w:szCs w:val="32"/>
        </w:rPr>
        <w:t xml:space="preserve"> His appraisals have been gradual but always positive and he has not disappointed us till today. I highly recommend his application in your organization and for supporting and advocating this, I would not mind if you call me personally.</w:t>
      </w:r>
    </w:p>
    <w:p w14:paraId="51C00230"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Yours Sincerely,</w:t>
      </w:r>
    </w:p>
    <w:p w14:paraId="4E20C9EC"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Ti</w:t>
      </w:r>
      <w:r w:rsidRPr="00827D77">
        <w:rPr>
          <w:rFonts w:ascii="Cambria" w:hAnsi="Cambria"/>
          <w:color w:val="444444"/>
          <w:sz w:val="32"/>
          <w:szCs w:val="32"/>
        </w:rPr>
        <w:t xml:space="preserve">m </w:t>
      </w:r>
      <w:proofErr w:type="spellStart"/>
      <w:r w:rsidRPr="00827D77">
        <w:rPr>
          <w:rFonts w:ascii="Cambria" w:hAnsi="Cambria"/>
          <w:color w:val="444444"/>
          <w:sz w:val="32"/>
          <w:szCs w:val="32"/>
        </w:rPr>
        <w:t>Baven</w:t>
      </w:r>
      <w:proofErr w:type="spellEnd"/>
    </w:p>
    <w:p w14:paraId="5AEF3E72" w14:textId="77777777" w:rsidR="009A4FD1" w:rsidRPr="00827D77" w:rsidRDefault="00827D77">
      <w:pPr>
        <w:pStyle w:val="TextBody"/>
        <w:widowControl/>
        <w:pBdr>
          <w:top w:val="nil"/>
          <w:left w:val="nil"/>
          <w:bottom w:val="nil"/>
          <w:right w:val="nil"/>
        </w:pBdr>
        <w:spacing w:after="300" w:line="360" w:lineRule="atLeast"/>
        <w:rPr>
          <w:rFonts w:ascii="Cambria" w:hAnsi="Cambria"/>
          <w:color w:val="444444"/>
          <w:sz w:val="32"/>
          <w:szCs w:val="32"/>
        </w:rPr>
      </w:pPr>
      <w:r w:rsidRPr="00827D77">
        <w:rPr>
          <w:rFonts w:ascii="Cambria" w:hAnsi="Cambria"/>
          <w:color w:val="444444"/>
          <w:sz w:val="32"/>
          <w:szCs w:val="32"/>
        </w:rPr>
        <w:t>Alfa Consultancy Services</w:t>
      </w:r>
    </w:p>
    <w:p w14:paraId="273B81D8" w14:textId="44BFD03B" w:rsidR="009A4FD1" w:rsidRDefault="009A4FD1">
      <w:pPr>
        <w:jc w:val="center"/>
        <w:rPr>
          <w:rFonts w:ascii="Cambria" w:hAnsi="Cambria"/>
          <w:sz w:val="32"/>
          <w:szCs w:val="32"/>
        </w:rPr>
      </w:pPr>
    </w:p>
    <w:p w14:paraId="0DA42FAB" w14:textId="6EC56A7E" w:rsidR="00827D77" w:rsidRDefault="00827D77">
      <w:pPr>
        <w:jc w:val="center"/>
        <w:rPr>
          <w:rFonts w:ascii="Cambria" w:hAnsi="Cambria"/>
          <w:sz w:val="32"/>
          <w:szCs w:val="32"/>
        </w:rPr>
      </w:pPr>
    </w:p>
    <w:p w14:paraId="26934688" w14:textId="7B059277" w:rsidR="00827D77" w:rsidRDefault="00827D77">
      <w:pPr>
        <w:jc w:val="center"/>
        <w:rPr>
          <w:rFonts w:ascii="Cambria" w:hAnsi="Cambria"/>
          <w:sz w:val="32"/>
          <w:szCs w:val="32"/>
        </w:rPr>
      </w:pPr>
    </w:p>
    <w:p w14:paraId="1FD0CEE0" w14:textId="289D33BB" w:rsidR="00827D77" w:rsidRDefault="00827D77">
      <w:pPr>
        <w:jc w:val="center"/>
        <w:rPr>
          <w:rFonts w:ascii="Cambria" w:hAnsi="Cambria"/>
          <w:sz w:val="32"/>
          <w:szCs w:val="32"/>
        </w:rPr>
      </w:pPr>
    </w:p>
    <w:p w14:paraId="31D643EF" w14:textId="77777777" w:rsidR="00827D77" w:rsidRPr="00827D77" w:rsidRDefault="00827D77">
      <w:pPr>
        <w:jc w:val="center"/>
        <w:rPr>
          <w:rFonts w:ascii="Cambria" w:hAnsi="Cambria"/>
          <w:sz w:val="32"/>
          <w:szCs w:val="32"/>
        </w:rPr>
      </w:pPr>
      <w:bookmarkStart w:id="0" w:name="_GoBack"/>
      <w:bookmarkEnd w:id="0"/>
    </w:p>
    <w:sectPr w:rsidR="00827D77" w:rsidRPr="00827D77" w:rsidSect="00827D77">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A4FD1"/>
    <w:rsid w:val="00827D77"/>
    <w:rsid w:val="009A4F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3F5C"/>
  <w15:docId w15:val="{F0DA5DC4-9739-407A-BDA3-9BD04A93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2</cp:revision>
  <dcterms:created xsi:type="dcterms:W3CDTF">2017-03-10T18:46:00Z</dcterms:created>
  <dcterms:modified xsi:type="dcterms:W3CDTF">2019-05-23T08:05:00Z</dcterms:modified>
  <dc:language>en-IN</dc:language>
</cp:coreProperties>
</file>